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5040"/>
        <w:gridCol w:w="4428"/>
      </w:tblGrid>
      <w:tr w:rsidR="00E55840" w:rsidRPr="00E55840" w:rsidTr="00E55840">
        <w:tc>
          <w:tcPr>
            <w:tcW w:w="5040" w:type="dxa"/>
            <w:shd w:val="clear" w:color="auto" w:fill="365F91" w:themeFill="accent1" w:themeFillShade="BF"/>
          </w:tcPr>
          <w:p w:rsidR="00E55840" w:rsidRPr="00E55840" w:rsidRDefault="00E5584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55840">
              <w:rPr>
                <w:b/>
                <w:color w:val="FFFFFF" w:themeColor="background1"/>
                <w:sz w:val="24"/>
                <w:szCs w:val="24"/>
              </w:rPr>
              <w:t>Vancouver Island University</w:t>
            </w:r>
          </w:p>
        </w:tc>
        <w:tc>
          <w:tcPr>
            <w:tcW w:w="4428" w:type="dxa"/>
            <w:shd w:val="clear" w:color="auto" w:fill="365F91" w:themeFill="accent1" w:themeFillShade="BF"/>
          </w:tcPr>
          <w:p w:rsidR="00E55840" w:rsidRPr="00E55840" w:rsidRDefault="00E55840" w:rsidP="00E55840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Faculty</w:t>
            </w:r>
            <w:r w:rsidR="008B10C5">
              <w:rPr>
                <w:b/>
                <w:color w:val="FFFFFF" w:themeColor="background1"/>
                <w:sz w:val="24"/>
                <w:szCs w:val="24"/>
              </w:rPr>
              <w:t xml:space="preserve"> of Management</w:t>
            </w:r>
          </w:p>
        </w:tc>
      </w:tr>
      <w:tr w:rsidR="00E55840" w:rsidRPr="00E55840" w:rsidTr="00E55840">
        <w:tc>
          <w:tcPr>
            <w:tcW w:w="5040" w:type="dxa"/>
            <w:shd w:val="clear" w:color="auto" w:fill="365F91" w:themeFill="accent1" w:themeFillShade="BF"/>
          </w:tcPr>
          <w:p w:rsidR="00E55840" w:rsidRPr="00E55840" w:rsidRDefault="00E55840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Summative Program Assessment Template 2012</w:t>
            </w:r>
          </w:p>
        </w:tc>
        <w:tc>
          <w:tcPr>
            <w:tcW w:w="4428" w:type="dxa"/>
            <w:shd w:val="clear" w:color="auto" w:fill="365F91" w:themeFill="accent1" w:themeFillShade="BF"/>
          </w:tcPr>
          <w:p w:rsidR="00E55840" w:rsidRPr="00E55840" w:rsidRDefault="00E55840" w:rsidP="00E55840">
            <w:pPr>
              <w:jc w:val="right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E55840" w:rsidRPr="00E55840" w:rsidTr="00E55840">
        <w:tc>
          <w:tcPr>
            <w:tcW w:w="9468" w:type="dxa"/>
            <w:gridSpan w:val="2"/>
            <w:shd w:val="clear" w:color="auto" w:fill="365F91" w:themeFill="accent1" w:themeFillShade="BF"/>
            <w:vAlign w:val="center"/>
          </w:tcPr>
          <w:p w:rsidR="00E55840" w:rsidRPr="00E55840" w:rsidRDefault="00E55840" w:rsidP="00956913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Program</w:t>
            </w:r>
            <w:r w:rsidR="00956913">
              <w:rPr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="008B10C5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56913">
              <w:rPr>
                <w:b/>
                <w:color w:val="FFFFFF" w:themeColor="background1"/>
                <w:sz w:val="24"/>
                <w:szCs w:val="24"/>
              </w:rPr>
              <w:t>Wine Business Certificate</w:t>
            </w:r>
          </w:p>
        </w:tc>
      </w:tr>
    </w:tbl>
    <w:p w:rsidR="00F376CB" w:rsidRPr="009E4330" w:rsidRDefault="00E55840" w:rsidP="0071356D">
      <w:pPr>
        <w:spacing w:before="120"/>
        <w:rPr>
          <w:b/>
          <w:i/>
          <w:sz w:val="24"/>
          <w:szCs w:val="24"/>
        </w:rPr>
      </w:pPr>
      <w:r w:rsidRPr="009E4330">
        <w:rPr>
          <w:b/>
          <w:i/>
          <w:sz w:val="24"/>
          <w:szCs w:val="24"/>
        </w:rPr>
        <w:t>Context</w:t>
      </w:r>
    </w:p>
    <w:p w:rsidR="00956913" w:rsidRPr="009E4330" w:rsidRDefault="00956913" w:rsidP="009E4330">
      <w:pPr>
        <w:pStyle w:val="ListParagraph"/>
        <w:numPr>
          <w:ilvl w:val="0"/>
          <w:numId w:val="1"/>
        </w:numPr>
        <w:spacing w:before="120" w:line="240" w:lineRule="auto"/>
        <w:rPr>
          <w:sz w:val="24"/>
          <w:szCs w:val="24"/>
        </w:rPr>
      </w:pPr>
      <w:r w:rsidRPr="009E4330">
        <w:rPr>
          <w:sz w:val="24"/>
          <w:szCs w:val="24"/>
        </w:rPr>
        <w:t>The Wine Business Ce</w:t>
      </w:r>
      <w:r w:rsidR="008B10C5">
        <w:rPr>
          <w:sz w:val="24"/>
          <w:szCs w:val="24"/>
        </w:rPr>
        <w:t>rtificate was approved in 2009.</w:t>
      </w:r>
    </w:p>
    <w:p w:rsidR="00956913" w:rsidRPr="00A1293C" w:rsidRDefault="00956913" w:rsidP="00A1293C">
      <w:pPr>
        <w:pStyle w:val="ListParagraph"/>
        <w:numPr>
          <w:ilvl w:val="0"/>
          <w:numId w:val="1"/>
        </w:numPr>
        <w:spacing w:before="120" w:line="240" w:lineRule="auto"/>
        <w:rPr>
          <w:sz w:val="24"/>
          <w:szCs w:val="24"/>
        </w:rPr>
      </w:pPr>
      <w:r w:rsidRPr="009E4330">
        <w:rPr>
          <w:sz w:val="24"/>
          <w:szCs w:val="24"/>
        </w:rPr>
        <w:t xml:space="preserve">The certificate’s objective is to prepare graduates for employment in the </w:t>
      </w:r>
      <w:r w:rsidR="00A1293C">
        <w:rPr>
          <w:sz w:val="24"/>
          <w:szCs w:val="24"/>
        </w:rPr>
        <w:t>expanding w</w:t>
      </w:r>
      <w:r w:rsidR="009E4330" w:rsidRPr="00A1293C">
        <w:rPr>
          <w:sz w:val="24"/>
          <w:szCs w:val="24"/>
        </w:rPr>
        <w:t xml:space="preserve">ine </w:t>
      </w:r>
      <w:r w:rsidR="00931741" w:rsidRPr="00A1293C">
        <w:rPr>
          <w:sz w:val="24"/>
          <w:szCs w:val="24"/>
        </w:rPr>
        <w:t xml:space="preserve">and agri-tourism </w:t>
      </w:r>
      <w:r w:rsidR="009E4330" w:rsidRPr="00A1293C">
        <w:rPr>
          <w:sz w:val="24"/>
          <w:szCs w:val="24"/>
        </w:rPr>
        <w:t xml:space="preserve">businesses on </w:t>
      </w:r>
      <w:r w:rsidRPr="00A1293C">
        <w:rPr>
          <w:sz w:val="24"/>
          <w:szCs w:val="24"/>
        </w:rPr>
        <w:t>Vancouve</w:t>
      </w:r>
      <w:r w:rsidR="008B10C5">
        <w:rPr>
          <w:sz w:val="24"/>
          <w:szCs w:val="24"/>
        </w:rPr>
        <w:t>r Island, and British Columbia.</w:t>
      </w:r>
    </w:p>
    <w:p w:rsidR="00E46529" w:rsidRPr="009E4330" w:rsidRDefault="00E46529" w:rsidP="009E4330">
      <w:pPr>
        <w:pStyle w:val="ListParagraph"/>
        <w:numPr>
          <w:ilvl w:val="0"/>
          <w:numId w:val="5"/>
        </w:numPr>
        <w:spacing w:before="120" w:line="240" w:lineRule="auto"/>
        <w:rPr>
          <w:sz w:val="24"/>
          <w:szCs w:val="24"/>
        </w:rPr>
      </w:pPr>
      <w:r w:rsidRPr="009E4330">
        <w:rPr>
          <w:sz w:val="24"/>
          <w:szCs w:val="24"/>
        </w:rPr>
        <w:t xml:space="preserve">The program is partnered with </w:t>
      </w:r>
      <w:r w:rsidR="00F85625" w:rsidRPr="009E4330">
        <w:rPr>
          <w:sz w:val="24"/>
          <w:szCs w:val="24"/>
        </w:rPr>
        <w:t xml:space="preserve">WSET </w:t>
      </w:r>
      <w:r w:rsidRPr="009E4330">
        <w:rPr>
          <w:sz w:val="24"/>
          <w:szCs w:val="24"/>
        </w:rPr>
        <w:t>–</w:t>
      </w:r>
      <w:r w:rsidR="00F85625" w:rsidRPr="009E4330">
        <w:rPr>
          <w:sz w:val="24"/>
          <w:szCs w:val="24"/>
        </w:rPr>
        <w:t xml:space="preserve"> </w:t>
      </w:r>
      <w:r w:rsidRPr="009E4330">
        <w:rPr>
          <w:sz w:val="24"/>
          <w:szCs w:val="24"/>
        </w:rPr>
        <w:t>Wine and Spirit Educational Trust - in England to provid</w:t>
      </w:r>
      <w:r w:rsidR="00680192" w:rsidRPr="009E4330">
        <w:rPr>
          <w:sz w:val="24"/>
          <w:szCs w:val="24"/>
        </w:rPr>
        <w:t xml:space="preserve">e global recognized </w:t>
      </w:r>
      <w:r w:rsidR="00931741">
        <w:rPr>
          <w:sz w:val="24"/>
          <w:szCs w:val="24"/>
        </w:rPr>
        <w:t xml:space="preserve">wine </w:t>
      </w:r>
      <w:r w:rsidR="008B10C5">
        <w:rPr>
          <w:sz w:val="24"/>
          <w:szCs w:val="24"/>
        </w:rPr>
        <w:t>credentials.</w:t>
      </w:r>
    </w:p>
    <w:p w:rsidR="00956913" w:rsidRPr="009E4330" w:rsidRDefault="00956913" w:rsidP="009E4330">
      <w:pPr>
        <w:pStyle w:val="ListParagraph"/>
        <w:numPr>
          <w:ilvl w:val="0"/>
          <w:numId w:val="2"/>
        </w:numPr>
        <w:spacing w:before="120" w:line="240" w:lineRule="auto"/>
        <w:rPr>
          <w:sz w:val="24"/>
          <w:szCs w:val="24"/>
        </w:rPr>
      </w:pPr>
      <w:r w:rsidRPr="009E4330">
        <w:rPr>
          <w:sz w:val="24"/>
          <w:szCs w:val="24"/>
        </w:rPr>
        <w:t>The graduate could seek a career influenced by the wine industry such as winery</w:t>
      </w:r>
      <w:r w:rsidR="00AC433D" w:rsidRPr="009E4330">
        <w:rPr>
          <w:sz w:val="24"/>
          <w:szCs w:val="24"/>
        </w:rPr>
        <w:t xml:space="preserve"> management, wine retail sales, </w:t>
      </w:r>
      <w:r w:rsidR="006B3656" w:rsidRPr="009E4330">
        <w:rPr>
          <w:sz w:val="24"/>
          <w:szCs w:val="24"/>
        </w:rPr>
        <w:t>and wine</w:t>
      </w:r>
      <w:r w:rsidRPr="009E4330">
        <w:rPr>
          <w:sz w:val="24"/>
          <w:szCs w:val="24"/>
        </w:rPr>
        <w:t xml:space="preserve"> marketing representative, special events or agri-tourism </w:t>
      </w:r>
      <w:r w:rsidR="008B10C5">
        <w:rPr>
          <w:sz w:val="24"/>
          <w:szCs w:val="24"/>
        </w:rPr>
        <w:t>business.</w:t>
      </w:r>
    </w:p>
    <w:p w:rsidR="00AC433D" w:rsidRPr="009E4330" w:rsidRDefault="00AC433D" w:rsidP="009E4330">
      <w:pPr>
        <w:pStyle w:val="ListParagraph"/>
        <w:numPr>
          <w:ilvl w:val="0"/>
          <w:numId w:val="2"/>
        </w:numPr>
        <w:spacing w:before="120" w:line="240" w:lineRule="auto"/>
        <w:rPr>
          <w:sz w:val="24"/>
          <w:szCs w:val="24"/>
        </w:rPr>
      </w:pPr>
      <w:r w:rsidRPr="009E4330">
        <w:rPr>
          <w:sz w:val="24"/>
          <w:szCs w:val="24"/>
        </w:rPr>
        <w:t>Certificate completion requires seven courses many of which are required courses in the Bachelor of Hospitality Management, Bachelor of Tourism Management and Bache</w:t>
      </w:r>
      <w:r w:rsidR="008B10C5">
        <w:rPr>
          <w:sz w:val="24"/>
          <w:szCs w:val="24"/>
        </w:rPr>
        <w:t>lor of Business Administration.</w:t>
      </w:r>
    </w:p>
    <w:p w:rsidR="00AC433D" w:rsidRPr="009E4330" w:rsidRDefault="00AC433D" w:rsidP="009E4330">
      <w:pPr>
        <w:pStyle w:val="ListParagraph"/>
        <w:numPr>
          <w:ilvl w:val="0"/>
          <w:numId w:val="2"/>
        </w:numPr>
        <w:spacing w:before="120" w:line="240" w:lineRule="auto"/>
        <w:rPr>
          <w:sz w:val="24"/>
          <w:szCs w:val="24"/>
        </w:rPr>
      </w:pPr>
      <w:r w:rsidRPr="009E4330">
        <w:rPr>
          <w:sz w:val="24"/>
          <w:szCs w:val="24"/>
        </w:rPr>
        <w:t xml:space="preserve">The Wine Business certificate has become an additional credential for </w:t>
      </w:r>
      <w:r w:rsidR="00680192" w:rsidRPr="009E4330">
        <w:rPr>
          <w:sz w:val="24"/>
          <w:szCs w:val="24"/>
        </w:rPr>
        <w:t>many</w:t>
      </w:r>
      <w:r w:rsidRPr="009E4330">
        <w:rPr>
          <w:sz w:val="24"/>
          <w:szCs w:val="24"/>
        </w:rPr>
        <w:t xml:space="preserve"> degree students.  It allows them to focus their interest in the wine industry, consequently better market the</w:t>
      </w:r>
      <w:r w:rsidR="008B10C5">
        <w:rPr>
          <w:sz w:val="24"/>
          <w:szCs w:val="24"/>
        </w:rPr>
        <w:t>mselves in their career choice.</w:t>
      </w:r>
    </w:p>
    <w:p w:rsidR="00AC433D" w:rsidRPr="009E4330" w:rsidRDefault="00AC433D" w:rsidP="009E4330">
      <w:pPr>
        <w:pStyle w:val="ListParagraph"/>
        <w:numPr>
          <w:ilvl w:val="0"/>
          <w:numId w:val="2"/>
        </w:numPr>
        <w:spacing w:before="120" w:line="240" w:lineRule="auto"/>
        <w:rPr>
          <w:sz w:val="24"/>
          <w:szCs w:val="24"/>
        </w:rPr>
      </w:pPr>
      <w:r w:rsidRPr="009E4330">
        <w:rPr>
          <w:sz w:val="24"/>
          <w:szCs w:val="24"/>
        </w:rPr>
        <w:t xml:space="preserve">There are over 25 wineries and distilleries on Vancouver </w:t>
      </w:r>
      <w:r w:rsidR="006B3656" w:rsidRPr="009E4330">
        <w:rPr>
          <w:sz w:val="24"/>
          <w:szCs w:val="24"/>
        </w:rPr>
        <w:t>Island;</w:t>
      </w:r>
      <w:r w:rsidRPr="009E4330">
        <w:rPr>
          <w:sz w:val="24"/>
          <w:szCs w:val="24"/>
        </w:rPr>
        <w:t xml:space="preserve"> this certificate provides the graduate with the knowledge and skills to successful</w:t>
      </w:r>
      <w:r w:rsidR="00A55F01" w:rsidRPr="009E4330">
        <w:rPr>
          <w:sz w:val="24"/>
          <w:szCs w:val="24"/>
        </w:rPr>
        <w:t>ly enter into</w:t>
      </w:r>
      <w:r w:rsidR="008B10C5">
        <w:rPr>
          <w:sz w:val="24"/>
          <w:szCs w:val="24"/>
        </w:rPr>
        <w:t xml:space="preserve"> this industry.</w:t>
      </w:r>
    </w:p>
    <w:p w:rsidR="006B3656" w:rsidRPr="009E4330" w:rsidRDefault="00AC433D" w:rsidP="009E4330">
      <w:pPr>
        <w:pStyle w:val="ListParagraph"/>
        <w:numPr>
          <w:ilvl w:val="0"/>
          <w:numId w:val="2"/>
        </w:numPr>
        <w:spacing w:before="120" w:line="240" w:lineRule="auto"/>
        <w:rPr>
          <w:sz w:val="24"/>
          <w:szCs w:val="24"/>
        </w:rPr>
      </w:pPr>
      <w:r w:rsidRPr="009E4330">
        <w:rPr>
          <w:sz w:val="24"/>
          <w:szCs w:val="24"/>
        </w:rPr>
        <w:t>This program is not deliv</w:t>
      </w:r>
      <w:r w:rsidR="006B3656" w:rsidRPr="009E4330">
        <w:rPr>
          <w:sz w:val="24"/>
          <w:szCs w:val="24"/>
        </w:rPr>
        <w:t xml:space="preserve">ered as a stand-alone program; </w:t>
      </w:r>
      <w:r w:rsidRPr="009E4330">
        <w:rPr>
          <w:sz w:val="24"/>
          <w:szCs w:val="24"/>
        </w:rPr>
        <w:t>students are registered in another major and select this as an ad</w:t>
      </w:r>
      <w:r w:rsidR="008B10C5">
        <w:rPr>
          <w:sz w:val="24"/>
          <w:szCs w:val="24"/>
        </w:rPr>
        <w:t>ditional educational goal code.</w:t>
      </w:r>
    </w:p>
    <w:p w:rsidR="00AC433D" w:rsidRPr="009E4330" w:rsidRDefault="006B3656" w:rsidP="009E4330">
      <w:pPr>
        <w:pStyle w:val="ListParagraph"/>
        <w:numPr>
          <w:ilvl w:val="0"/>
          <w:numId w:val="2"/>
        </w:numPr>
        <w:spacing w:before="120" w:line="240" w:lineRule="auto"/>
        <w:rPr>
          <w:sz w:val="24"/>
          <w:szCs w:val="24"/>
        </w:rPr>
      </w:pPr>
      <w:r w:rsidRPr="009E4330">
        <w:rPr>
          <w:sz w:val="24"/>
          <w:szCs w:val="24"/>
        </w:rPr>
        <w:t>The home department usually schedules all courses and students select courses either because they are required for their primary degree goal code, or take them as elect</w:t>
      </w:r>
      <w:r w:rsidR="008B10C5">
        <w:rPr>
          <w:sz w:val="24"/>
          <w:szCs w:val="24"/>
        </w:rPr>
        <w:t>ive to achieve the certificate.</w:t>
      </w:r>
    </w:p>
    <w:p w:rsidR="006B3656" w:rsidRPr="009E4330" w:rsidRDefault="00E55840" w:rsidP="00E55840">
      <w:pPr>
        <w:rPr>
          <w:b/>
          <w:i/>
          <w:sz w:val="24"/>
          <w:szCs w:val="24"/>
        </w:rPr>
      </w:pPr>
      <w:r w:rsidRPr="009E4330">
        <w:rPr>
          <w:b/>
          <w:i/>
          <w:sz w:val="24"/>
          <w:szCs w:val="24"/>
        </w:rPr>
        <w:t>Relevance</w:t>
      </w:r>
    </w:p>
    <w:p w:rsidR="006B3656" w:rsidRPr="009E4330" w:rsidRDefault="006B3656" w:rsidP="009E433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E4330">
        <w:rPr>
          <w:sz w:val="24"/>
          <w:szCs w:val="24"/>
        </w:rPr>
        <w:t>Agri-tourism and wine industry are growing s</w:t>
      </w:r>
      <w:r w:rsidR="008B10C5">
        <w:rPr>
          <w:sz w:val="24"/>
          <w:szCs w:val="24"/>
        </w:rPr>
        <w:t>ectors in the tourism industry.</w:t>
      </w:r>
    </w:p>
    <w:p w:rsidR="006B3656" w:rsidRPr="009E4330" w:rsidRDefault="006B3656" w:rsidP="009E433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E4330">
        <w:rPr>
          <w:sz w:val="24"/>
          <w:szCs w:val="24"/>
        </w:rPr>
        <w:t>According to BC Tourism, in 2006, approximately 1.5 million Canadians and 2.7 million Americans travelled to</w:t>
      </w:r>
      <w:r w:rsidR="008B10C5">
        <w:rPr>
          <w:sz w:val="24"/>
          <w:szCs w:val="24"/>
        </w:rPr>
        <w:t xml:space="preserve"> BC to experience wine tourism.</w:t>
      </w:r>
    </w:p>
    <w:p w:rsidR="00C516E5" w:rsidRPr="009E4330" w:rsidRDefault="00C516E5" w:rsidP="009E433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E4330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The Okanagan Valley wine region has successfully linked wine and tourism to create a strong industry.</w:t>
      </w:r>
    </w:p>
    <w:p w:rsidR="00680192" w:rsidRPr="009E4330" w:rsidRDefault="007A26B2" w:rsidP="009E433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E4330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With the growth in wineries and agri-tourism especially in the Cowichan Valley, it is necessary to provide wine education to interested VIU students</w:t>
      </w:r>
      <w:r w:rsidR="00680192" w:rsidRPr="009E4330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to meet future employment.</w:t>
      </w:r>
    </w:p>
    <w:p w:rsidR="00C67788" w:rsidRDefault="00C67788" w:rsidP="00E55840">
      <w:pPr>
        <w:rPr>
          <w:b/>
          <w:i/>
          <w:sz w:val="24"/>
          <w:szCs w:val="24"/>
        </w:rPr>
      </w:pPr>
    </w:p>
    <w:p w:rsidR="00A55F01" w:rsidRPr="009E4330" w:rsidRDefault="00E55840" w:rsidP="00E55840">
      <w:pPr>
        <w:rPr>
          <w:b/>
          <w:i/>
          <w:sz w:val="24"/>
          <w:szCs w:val="24"/>
        </w:rPr>
      </w:pPr>
      <w:r w:rsidRPr="009E4330">
        <w:rPr>
          <w:b/>
          <w:i/>
          <w:sz w:val="24"/>
          <w:szCs w:val="24"/>
        </w:rPr>
        <w:t>Access</w:t>
      </w:r>
    </w:p>
    <w:p w:rsidR="00680192" w:rsidRPr="009E4330" w:rsidRDefault="00680192" w:rsidP="0068019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E4330">
        <w:rPr>
          <w:sz w:val="24"/>
          <w:szCs w:val="24"/>
        </w:rPr>
        <w:t>Program offers skills and knowledge development for successful mid employment in the growth ag</w:t>
      </w:r>
      <w:r w:rsidR="008B10C5">
        <w:rPr>
          <w:sz w:val="24"/>
          <w:szCs w:val="24"/>
        </w:rPr>
        <w:t>ri-tourism and wine industries.</w:t>
      </w:r>
    </w:p>
    <w:p w:rsidR="009E4330" w:rsidRDefault="009E4330" w:rsidP="009E4330">
      <w:pPr>
        <w:pStyle w:val="ListParagraph"/>
        <w:ind w:left="360"/>
        <w:rPr>
          <w:i/>
          <w:sz w:val="24"/>
          <w:szCs w:val="24"/>
        </w:rPr>
      </w:pPr>
    </w:p>
    <w:p w:rsidR="00E55840" w:rsidRPr="009E4330" w:rsidRDefault="00E55840" w:rsidP="009E4330">
      <w:pPr>
        <w:pStyle w:val="ListParagraph"/>
        <w:ind w:left="0"/>
        <w:rPr>
          <w:b/>
          <w:sz w:val="24"/>
          <w:szCs w:val="24"/>
        </w:rPr>
      </w:pPr>
      <w:r w:rsidRPr="009E4330">
        <w:rPr>
          <w:b/>
          <w:i/>
          <w:sz w:val="24"/>
          <w:szCs w:val="24"/>
        </w:rPr>
        <w:t>Financial Performance</w:t>
      </w:r>
    </w:p>
    <w:p w:rsidR="00E46529" w:rsidRPr="009E4330" w:rsidRDefault="00E46529" w:rsidP="009E4330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E4330">
        <w:rPr>
          <w:sz w:val="24"/>
          <w:szCs w:val="24"/>
        </w:rPr>
        <w:t>As the program is relatively new the</w:t>
      </w:r>
      <w:r w:rsidR="008B10C5">
        <w:rPr>
          <w:sz w:val="24"/>
          <w:szCs w:val="24"/>
        </w:rPr>
        <w:t>re is no available information.</w:t>
      </w:r>
    </w:p>
    <w:p w:rsidR="00E46529" w:rsidRPr="009E4330" w:rsidRDefault="00E46529" w:rsidP="009E4330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E4330">
        <w:rPr>
          <w:sz w:val="24"/>
          <w:szCs w:val="24"/>
        </w:rPr>
        <w:lastRenderedPageBreak/>
        <w:t xml:space="preserve">The program has no core faculty </w:t>
      </w:r>
      <w:r w:rsidR="00931741">
        <w:rPr>
          <w:sz w:val="24"/>
          <w:szCs w:val="24"/>
        </w:rPr>
        <w:t>and limited</w:t>
      </w:r>
      <w:r w:rsidRPr="009E4330">
        <w:rPr>
          <w:sz w:val="24"/>
          <w:szCs w:val="24"/>
        </w:rPr>
        <w:t xml:space="preserve"> funding requirements</w:t>
      </w:r>
      <w:r w:rsidR="00A55F01" w:rsidRPr="009E4330">
        <w:rPr>
          <w:sz w:val="24"/>
          <w:szCs w:val="24"/>
        </w:rPr>
        <w:t>.  As noted in the c</w:t>
      </w:r>
      <w:r w:rsidRPr="009E4330">
        <w:rPr>
          <w:sz w:val="24"/>
          <w:szCs w:val="24"/>
        </w:rPr>
        <w:t>ontext section, students take</w:t>
      </w:r>
      <w:r w:rsidR="008B10C5">
        <w:rPr>
          <w:sz w:val="24"/>
          <w:szCs w:val="24"/>
        </w:rPr>
        <w:t xml:space="preserve"> this an additional credential.</w:t>
      </w:r>
    </w:p>
    <w:p w:rsidR="00E46529" w:rsidRPr="009E4330" w:rsidRDefault="00E46529" w:rsidP="009E4330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E4330">
        <w:rPr>
          <w:sz w:val="24"/>
          <w:szCs w:val="24"/>
        </w:rPr>
        <w:t xml:space="preserve">Future growth as a </w:t>
      </w:r>
      <w:r w:rsidR="00A55F01" w:rsidRPr="009E4330">
        <w:rPr>
          <w:sz w:val="24"/>
          <w:szCs w:val="24"/>
        </w:rPr>
        <w:t xml:space="preserve">potential </w:t>
      </w:r>
      <w:r w:rsidRPr="009E4330">
        <w:rPr>
          <w:sz w:val="24"/>
          <w:szCs w:val="24"/>
        </w:rPr>
        <w:t xml:space="preserve">stand-alone credential may require </w:t>
      </w:r>
      <w:r w:rsidR="00A55F01" w:rsidRPr="009E4330">
        <w:rPr>
          <w:sz w:val="24"/>
          <w:szCs w:val="24"/>
        </w:rPr>
        <w:t xml:space="preserve">additional </w:t>
      </w:r>
      <w:r w:rsidRPr="009E4330">
        <w:rPr>
          <w:sz w:val="24"/>
          <w:szCs w:val="24"/>
        </w:rPr>
        <w:t>resources.</w:t>
      </w:r>
      <w:bookmarkStart w:id="0" w:name="_GoBack"/>
      <w:bookmarkEnd w:id="0"/>
    </w:p>
    <w:p w:rsidR="00E46529" w:rsidRPr="009E4330" w:rsidRDefault="00E46529" w:rsidP="00E55840">
      <w:pPr>
        <w:rPr>
          <w:b/>
          <w:i/>
          <w:sz w:val="24"/>
          <w:szCs w:val="24"/>
        </w:rPr>
      </w:pPr>
      <w:r w:rsidRPr="009E4330">
        <w:rPr>
          <w:b/>
          <w:i/>
          <w:sz w:val="24"/>
          <w:szCs w:val="24"/>
        </w:rPr>
        <w:t>Quality</w:t>
      </w:r>
    </w:p>
    <w:p w:rsidR="00E46529" w:rsidRPr="009E4330" w:rsidRDefault="00E46529" w:rsidP="009E4330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E4330">
        <w:rPr>
          <w:sz w:val="24"/>
          <w:szCs w:val="24"/>
        </w:rPr>
        <w:t xml:space="preserve">The core wine </w:t>
      </w:r>
      <w:r w:rsidR="00931741">
        <w:rPr>
          <w:sz w:val="24"/>
          <w:szCs w:val="24"/>
        </w:rPr>
        <w:t xml:space="preserve">curriculum and faculty are </w:t>
      </w:r>
      <w:r w:rsidRPr="009E4330">
        <w:rPr>
          <w:sz w:val="24"/>
          <w:szCs w:val="24"/>
        </w:rPr>
        <w:t>WSET approved.</w:t>
      </w:r>
    </w:p>
    <w:p w:rsidR="00E46529" w:rsidRPr="009E4330" w:rsidRDefault="00E46529" w:rsidP="009E4330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E4330">
        <w:rPr>
          <w:sz w:val="24"/>
          <w:szCs w:val="24"/>
        </w:rPr>
        <w:t xml:space="preserve">The wine course courses have been WSET approved. An </w:t>
      </w:r>
      <w:r w:rsidR="008B10C5">
        <w:rPr>
          <w:sz w:val="24"/>
          <w:szCs w:val="24"/>
        </w:rPr>
        <w:t>international approving agency.</w:t>
      </w:r>
    </w:p>
    <w:p w:rsidR="00E46529" w:rsidRPr="009E4330" w:rsidRDefault="00A55F01" w:rsidP="009E4330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E4330">
        <w:rPr>
          <w:sz w:val="24"/>
          <w:szCs w:val="24"/>
        </w:rPr>
        <w:t>A value added crede</w:t>
      </w:r>
      <w:r w:rsidR="008B10C5">
        <w:rPr>
          <w:sz w:val="24"/>
          <w:szCs w:val="24"/>
        </w:rPr>
        <w:t>ntial for all degree students.</w:t>
      </w:r>
    </w:p>
    <w:p w:rsidR="00E55840" w:rsidRPr="009E4330" w:rsidRDefault="00E55840" w:rsidP="00E55840">
      <w:pPr>
        <w:rPr>
          <w:b/>
          <w:i/>
          <w:sz w:val="24"/>
          <w:szCs w:val="24"/>
        </w:rPr>
      </w:pPr>
      <w:r w:rsidRPr="009E4330">
        <w:rPr>
          <w:b/>
          <w:i/>
          <w:sz w:val="24"/>
          <w:szCs w:val="24"/>
        </w:rPr>
        <w:t>Institutional Priorities</w:t>
      </w:r>
    </w:p>
    <w:p w:rsidR="007A26B2" w:rsidRPr="009E4330" w:rsidRDefault="007A26B2" w:rsidP="009E433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E4330">
        <w:rPr>
          <w:sz w:val="24"/>
          <w:szCs w:val="24"/>
        </w:rPr>
        <w:t>This program was developed by three program areas – Business, Hospitality and Tourism, which meets the institutional priority of the development of multi</w:t>
      </w:r>
      <w:r w:rsidR="008B10C5">
        <w:rPr>
          <w:sz w:val="24"/>
          <w:szCs w:val="24"/>
        </w:rPr>
        <w:t>-disciplinary program.</w:t>
      </w:r>
    </w:p>
    <w:p w:rsidR="00F85625" w:rsidRPr="009E4330" w:rsidRDefault="00F85625" w:rsidP="009E433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E4330">
        <w:rPr>
          <w:sz w:val="24"/>
          <w:szCs w:val="24"/>
        </w:rPr>
        <w:t>With the regional development of wineries and related agri-tourism businesses and activities, this program meets skills and knowledge demands of the changing regional economic activity.</w:t>
      </w:r>
    </w:p>
    <w:p w:rsidR="00F85625" w:rsidRPr="009E4330" w:rsidRDefault="00A55F01" w:rsidP="009E433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E4330">
        <w:rPr>
          <w:sz w:val="24"/>
          <w:szCs w:val="24"/>
        </w:rPr>
        <w:t xml:space="preserve">This is an </w:t>
      </w:r>
      <w:r w:rsidR="00F85625" w:rsidRPr="009E4330">
        <w:rPr>
          <w:sz w:val="24"/>
          <w:szCs w:val="24"/>
        </w:rPr>
        <w:t xml:space="preserve">academically rigorous program with strong experiential and applied activities. </w:t>
      </w:r>
    </w:p>
    <w:p w:rsidR="00F85625" w:rsidRPr="009E4330" w:rsidRDefault="00F85625" w:rsidP="009E433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E4330">
        <w:rPr>
          <w:sz w:val="24"/>
          <w:szCs w:val="24"/>
        </w:rPr>
        <w:t>The program has partnered with the Cowichan Wine and Food Festival to offer intr</w:t>
      </w:r>
      <w:r w:rsidR="008B10C5">
        <w:rPr>
          <w:sz w:val="24"/>
          <w:szCs w:val="24"/>
        </w:rPr>
        <w:t>oductory wine tasting sessions.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288"/>
        <w:gridCol w:w="2880"/>
        <w:gridCol w:w="2430"/>
        <w:gridCol w:w="1247"/>
        <w:gridCol w:w="1247"/>
        <w:gridCol w:w="1248"/>
        <w:gridCol w:w="236"/>
      </w:tblGrid>
      <w:tr w:rsidR="000D1F00" w:rsidRPr="003D73F6" w:rsidTr="00ED717D">
        <w:trPr>
          <w:trHeight w:val="108"/>
        </w:trPr>
        <w:tc>
          <w:tcPr>
            <w:tcW w:w="288" w:type="dxa"/>
            <w:shd w:val="clear" w:color="auto" w:fill="365F91" w:themeFill="accent1" w:themeFillShade="BF"/>
          </w:tcPr>
          <w:p w:rsidR="000D1F00" w:rsidRPr="003D73F6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365F91" w:themeFill="accent1" w:themeFillShade="BF"/>
            <w:vAlign w:val="center"/>
          </w:tcPr>
          <w:p w:rsidR="000D1F00" w:rsidRPr="003D73F6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24" w:type="dxa"/>
            <w:gridSpan w:val="3"/>
            <w:shd w:val="clear" w:color="auto" w:fill="365F91" w:themeFill="accent1" w:themeFillShade="BF"/>
          </w:tcPr>
          <w:p w:rsidR="000D1F00" w:rsidRPr="003D73F6" w:rsidRDefault="000D1F00" w:rsidP="00E55840">
            <w:pPr>
              <w:rPr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365F91" w:themeFill="accent1" w:themeFillShade="BF"/>
          </w:tcPr>
          <w:p w:rsidR="000D1F00" w:rsidRPr="003D73F6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365F91" w:themeFill="accent1" w:themeFillShade="BF"/>
          </w:tcPr>
          <w:p w:rsidR="000D1F00" w:rsidRPr="003D73F6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0D1F00" w:rsidRPr="000D1F00" w:rsidTr="00ED717D">
        <w:trPr>
          <w:trHeight w:val="360"/>
        </w:trPr>
        <w:tc>
          <w:tcPr>
            <w:tcW w:w="288" w:type="dxa"/>
            <w:shd w:val="clear" w:color="auto" w:fill="365F91" w:themeFill="accent1" w:themeFillShade="BF"/>
          </w:tcPr>
          <w:p w:rsidR="000D1F00" w:rsidRPr="000D1F00" w:rsidRDefault="000D1F00" w:rsidP="00E55840">
            <w:pPr>
              <w:rPr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365F91" w:themeFill="accent1" w:themeFillShade="BF"/>
            <w:vAlign w:val="center"/>
          </w:tcPr>
          <w:p w:rsidR="000D1F00" w:rsidRPr="00462722" w:rsidRDefault="000D1F00" w:rsidP="00E5584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462722">
              <w:rPr>
                <w:b/>
                <w:i/>
                <w:color w:val="FFFFFF" w:themeColor="background1"/>
                <w:sz w:val="24"/>
                <w:szCs w:val="24"/>
              </w:rPr>
              <w:t>Dean’s Recommendation</w:t>
            </w:r>
          </w:p>
        </w:tc>
        <w:tc>
          <w:tcPr>
            <w:tcW w:w="4924" w:type="dxa"/>
            <w:gridSpan w:val="3"/>
            <w:shd w:val="clear" w:color="auto" w:fill="365F91" w:themeFill="accent1" w:themeFillShade="BF"/>
          </w:tcPr>
          <w:p w:rsidR="000D1F00" w:rsidRPr="000D1F00" w:rsidRDefault="00D17566" w:rsidP="00E55840">
            <w:pPr>
              <w:rPr>
                <w:color w:val="FFFFFF" w:themeColor="background1"/>
              </w:rPr>
            </w:pPr>
            <w:r w:rsidRPr="00D17566">
              <w:rPr>
                <w:noProof/>
                <w:color w:val="FFFFFF" w:themeColor="background1"/>
              </w:rPr>
            </w:r>
            <w:r>
              <w:rPr>
                <w:noProof/>
                <w:color w:val="FFFFFF" w:themeColor="background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width:192.25pt;height:20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">
                  <v:textbox style="mso-next-textbox:#Text Box 2">
                    <w:txbxContent>
                      <w:p w:rsidR="00462722" w:rsidRDefault="008B10C5" w:rsidP="00932EDF">
                        <w:r>
                          <w:t>Expand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48" w:type="dxa"/>
            <w:shd w:val="clear" w:color="auto" w:fill="365F91" w:themeFill="accent1" w:themeFillShade="BF"/>
          </w:tcPr>
          <w:p w:rsidR="000D1F00" w:rsidRPr="000D1F00" w:rsidRDefault="000D1F00" w:rsidP="00E55840">
            <w:pPr>
              <w:rPr>
                <w:color w:val="FFFFFF" w:themeColor="background1"/>
              </w:rPr>
            </w:pPr>
          </w:p>
        </w:tc>
        <w:tc>
          <w:tcPr>
            <w:tcW w:w="236" w:type="dxa"/>
            <w:shd w:val="clear" w:color="auto" w:fill="365F91" w:themeFill="accent1" w:themeFillShade="BF"/>
          </w:tcPr>
          <w:p w:rsidR="000D1F00" w:rsidRPr="000D1F00" w:rsidRDefault="000D1F00" w:rsidP="00E55840">
            <w:pPr>
              <w:rPr>
                <w:color w:val="FFFFFF" w:themeColor="background1"/>
              </w:rPr>
            </w:pPr>
          </w:p>
        </w:tc>
      </w:tr>
      <w:tr w:rsidR="000D1F00" w:rsidRPr="003D73F6" w:rsidTr="00ED717D">
        <w:trPr>
          <w:trHeight w:val="180"/>
        </w:trPr>
        <w:tc>
          <w:tcPr>
            <w:tcW w:w="288" w:type="dxa"/>
            <w:shd w:val="clear" w:color="auto" w:fill="365F91" w:themeFill="accent1" w:themeFillShade="BF"/>
          </w:tcPr>
          <w:p w:rsidR="000D1F00" w:rsidRPr="003D73F6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365F91" w:themeFill="accent1" w:themeFillShade="BF"/>
            <w:vAlign w:val="center"/>
          </w:tcPr>
          <w:p w:rsidR="000D1F00" w:rsidRPr="003D73F6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24" w:type="dxa"/>
            <w:gridSpan w:val="3"/>
            <w:shd w:val="clear" w:color="auto" w:fill="365F91" w:themeFill="accent1" w:themeFillShade="BF"/>
          </w:tcPr>
          <w:p w:rsidR="000D1F00" w:rsidRPr="003D73F6" w:rsidRDefault="000D1F00" w:rsidP="00E55840">
            <w:pPr>
              <w:rPr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365F91" w:themeFill="accent1" w:themeFillShade="BF"/>
          </w:tcPr>
          <w:p w:rsidR="000D1F00" w:rsidRPr="003D73F6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365F91" w:themeFill="accent1" w:themeFillShade="BF"/>
          </w:tcPr>
          <w:p w:rsidR="000D1F00" w:rsidRPr="003D73F6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462722" w:rsidRPr="000D1F00" w:rsidTr="00ED717D">
        <w:trPr>
          <w:trHeight w:val="2862"/>
        </w:trPr>
        <w:tc>
          <w:tcPr>
            <w:tcW w:w="288" w:type="dxa"/>
            <w:shd w:val="clear" w:color="auto" w:fill="365F91" w:themeFill="accent1" w:themeFillShade="BF"/>
          </w:tcPr>
          <w:p w:rsidR="00462722" w:rsidRPr="000D1F00" w:rsidRDefault="00462722" w:rsidP="00E55840">
            <w:pPr>
              <w:rPr>
                <w:color w:val="FFFFFF" w:themeColor="background1"/>
              </w:rPr>
            </w:pPr>
          </w:p>
        </w:tc>
        <w:tc>
          <w:tcPr>
            <w:tcW w:w="9052" w:type="dxa"/>
            <w:gridSpan w:val="5"/>
            <w:shd w:val="clear" w:color="auto" w:fill="auto"/>
          </w:tcPr>
          <w:p w:rsidR="00F67060" w:rsidRDefault="009E4330" w:rsidP="00462722">
            <w:r>
              <w:t>Continue t</w:t>
            </w:r>
            <w:r w:rsidR="00F67060">
              <w:t xml:space="preserve">o market the certificate option to </w:t>
            </w:r>
            <w:r w:rsidR="0006521D">
              <w:t>build awareness and enrollment.</w:t>
            </w:r>
          </w:p>
          <w:p w:rsidR="00F67060" w:rsidRDefault="00F67060" w:rsidP="00462722"/>
          <w:p w:rsidR="00F67060" w:rsidRDefault="00F67060" w:rsidP="00462722">
            <w:r>
              <w:t xml:space="preserve">The program may consider moving to a full time certificate which would widen the access to the program.  As it is currently offered there are barriers – for example, upper level courses requiring prerequisites- for a new student to take the certificate as </w:t>
            </w:r>
            <w:r w:rsidR="006643C9">
              <w:t>a stand-</w:t>
            </w:r>
            <w:r w:rsidR="008B10C5">
              <w:t>alon</w:t>
            </w:r>
            <w:r w:rsidR="00291A7F">
              <w:t>e</w:t>
            </w:r>
            <w:r w:rsidR="008B10C5">
              <w:t xml:space="preserve"> program.</w:t>
            </w:r>
            <w:r w:rsidR="00291A7F">
              <w:t xml:space="preserve">  A curriculum review is required to facilitate this.</w:t>
            </w:r>
          </w:p>
          <w:p w:rsidR="00F67060" w:rsidRDefault="00F67060" w:rsidP="00462722"/>
          <w:p w:rsidR="009E4330" w:rsidRPr="00462722" w:rsidRDefault="009E4330" w:rsidP="00462722">
            <w:r>
              <w:t>Currently, the majority of the certificate students are degree and dipl</w:t>
            </w:r>
            <w:r w:rsidR="008B10C5">
              <w:t>oma students in other programs.</w:t>
            </w:r>
          </w:p>
          <w:p w:rsidR="00462722" w:rsidRPr="00462722" w:rsidRDefault="00462722" w:rsidP="00E55840"/>
        </w:tc>
        <w:tc>
          <w:tcPr>
            <w:tcW w:w="236" w:type="dxa"/>
            <w:shd w:val="clear" w:color="auto" w:fill="365F91" w:themeFill="accent1" w:themeFillShade="BF"/>
          </w:tcPr>
          <w:p w:rsidR="00462722" w:rsidRPr="000D1F00" w:rsidRDefault="00462722" w:rsidP="00E55840">
            <w:pPr>
              <w:rPr>
                <w:color w:val="FFFFFF" w:themeColor="background1"/>
              </w:rPr>
            </w:pPr>
          </w:p>
        </w:tc>
      </w:tr>
      <w:tr w:rsidR="000D1F00" w:rsidRPr="00462722" w:rsidTr="00ED717D">
        <w:tc>
          <w:tcPr>
            <w:tcW w:w="288" w:type="dxa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310" w:type="dxa"/>
            <w:gridSpan w:val="2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462722" w:rsidRPr="00462722" w:rsidTr="00ED717D">
        <w:tc>
          <w:tcPr>
            <w:tcW w:w="288" w:type="dxa"/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462722">
              <w:rPr>
                <w:b/>
                <w:i/>
                <w:color w:val="FFFFFF" w:themeColor="background1"/>
                <w:sz w:val="24"/>
                <w:szCs w:val="24"/>
              </w:rPr>
              <w:t>2013-14</w:t>
            </w:r>
          </w:p>
        </w:tc>
        <w:tc>
          <w:tcPr>
            <w:tcW w:w="1247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462722">
              <w:rPr>
                <w:b/>
                <w:i/>
                <w:color w:val="FFFFFF" w:themeColor="background1"/>
                <w:sz w:val="24"/>
                <w:szCs w:val="24"/>
              </w:rPr>
              <w:t>2014-15</w:t>
            </w:r>
          </w:p>
        </w:tc>
        <w:tc>
          <w:tcPr>
            <w:tcW w:w="1248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462722">
              <w:rPr>
                <w:b/>
                <w:i/>
                <w:color w:val="FFFFFF" w:themeColor="background1"/>
                <w:sz w:val="24"/>
                <w:szCs w:val="24"/>
              </w:rPr>
              <w:t>2015-16</w:t>
            </w:r>
          </w:p>
        </w:tc>
        <w:tc>
          <w:tcPr>
            <w:tcW w:w="236" w:type="dxa"/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</w:tc>
      </w:tr>
      <w:tr w:rsidR="000D1F00" w:rsidRPr="00462722" w:rsidTr="00ED717D">
        <w:tc>
          <w:tcPr>
            <w:tcW w:w="288" w:type="dxa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310" w:type="dxa"/>
            <w:gridSpan w:val="2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462722" w:rsidRPr="00462722" w:rsidTr="00ED717D">
        <w:tc>
          <w:tcPr>
            <w:tcW w:w="288" w:type="dxa"/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462722">
              <w:rPr>
                <w:b/>
                <w:i/>
                <w:color w:val="FFFFFF" w:themeColor="background1"/>
                <w:sz w:val="24"/>
                <w:szCs w:val="24"/>
              </w:rPr>
              <w:t>FTE Targets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22" w:rsidRPr="00462722" w:rsidRDefault="00291A7F" w:rsidP="00462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22" w:rsidRPr="00462722" w:rsidRDefault="00291A7F" w:rsidP="00462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22" w:rsidRPr="00462722" w:rsidRDefault="00291A7F" w:rsidP="00462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462722" w:rsidRPr="00462722" w:rsidTr="00ED717D">
        <w:tc>
          <w:tcPr>
            <w:tcW w:w="288" w:type="dxa"/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310" w:type="dxa"/>
            <w:gridSpan w:val="2"/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0D1F00" w:rsidRPr="00462722" w:rsidTr="00ED717D">
        <w:tc>
          <w:tcPr>
            <w:tcW w:w="288" w:type="dxa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0D1F00" w:rsidRPr="00462722" w:rsidRDefault="00462722" w:rsidP="00E5584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462722">
              <w:rPr>
                <w:b/>
                <w:i/>
                <w:color w:val="FFFFFF" w:themeColor="background1"/>
                <w:sz w:val="24"/>
                <w:szCs w:val="24"/>
              </w:rPr>
              <w:t>Estimated Budget Increases or (Decreases)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00" w:rsidRPr="00462722" w:rsidRDefault="00C2526D" w:rsidP="00462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00" w:rsidRPr="00462722" w:rsidRDefault="00C2526D" w:rsidP="00462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00" w:rsidRPr="00462722" w:rsidRDefault="00C2526D" w:rsidP="00462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462722" w:rsidRDefault="00462722" w:rsidP="0071356D">
      <w:pPr>
        <w:keepNext/>
        <w:spacing w:after="0" w:line="240" w:lineRule="auto"/>
      </w:pPr>
    </w:p>
    <w:sectPr w:rsidR="00462722" w:rsidSect="00E5584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E2" w:rsidRDefault="002006E2" w:rsidP="00207C41">
      <w:pPr>
        <w:spacing w:after="0" w:line="240" w:lineRule="auto"/>
      </w:pPr>
      <w:r>
        <w:separator/>
      </w:r>
    </w:p>
  </w:endnote>
  <w:endnote w:type="continuationSeparator" w:id="0">
    <w:p w:rsidR="002006E2" w:rsidRDefault="002006E2" w:rsidP="0020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E2" w:rsidRDefault="002006E2" w:rsidP="00207C41">
      <w:pPr>
        <w:spacing w:after="0" w:line="240" w:lineRule="auto"/>
      </w:pPr>
      <w:r>
        <w:separator/>
      </w:r>
    </w:p>
  </w:footnote>
  <w:footnote w:type="continuationSeparator" w:id="0">
    <w:p w:rsidR="002006E2" w:rsidRDefault="002006E2" w:rsidP="0020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CE8"/>
    <w:multiLevelType w:val="hybridMultilevel"/>
    <w:tmpl w:val="69706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D46E6"/>
    <w:multiLevelType w:val="hybridMultilevel"/>
    <w:tmpl w:val="60B43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4C0C95"/>
    <w:multiLevelType w:val="hybridMultilevel"/>
    <w:tmpl w:val="C25CB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9A219F"/>
    <w:multiLevelType w:val="hybridMultilevel"/>
    <w:tmpl w:val="323A4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53C50"/>
    <w:multiLevelType w:val="hybridMultilevel"/>
    <w:tmpl w:val="35160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A422AF"/>
    <w:multiLevelType w:val="hybridMultilevel"/>
    <w:tmpl w:val="85FC7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FD3FD7"/>
    <w:multiLevelType w:val="hybridMultilevel"/>
    <w:tmpl w:val="98F0A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5048BB"/>
    <w:multiLevelType w:val="hybridMultilevel"/>
    <w:tmpl w:val="FA621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55840"/>
    <w:rsid w:val="0006521D"/>
    <w:rsid w:val="000A6A82"/>
    <w:rsid w:val="000D1F00"/>
    <w:rsid w:val="000D651D"/>
    <w:rsid w:val="00171F35"/>
    <w:rsid w:val="002006E2"/>
    <w:rsid w:val="00207C41"/>
    <w:rsid w:val="002354D3"/>
    <w:rsid w:val="00291A7F"/>
    <w:rsid w:val="002A0045"/>
    <w:rsid w:val="002F7E2C"/>
    <w:rsid w:val="00306223"/>
    <w:rsid w:val="003747E9"/>
    <w:rsid w:val="00390B4E"/>
    <w:rsid w:val="003D73F6"/>
    <w:rsid w:val="00462722"/>
    <w:rsid w:val="004C4EA8"/>
    <w:rsid w:val="00561020"/>
    <w:rsid w:val="005A4CA6"/>
    <w:rsid w:val="005E05C7"/>
    <w:rsid w:val="006643C9"/>
    <w:rsid w:val="00680192"/>
    <w:rsid w:val="006B3656"/>
    <w:rsid w:val="006B38ED"/>
    <w:rsid w:val="0071356D"/>
    <w:rsid w:val="007A26B2"/>
    <w:rsid w:val="008204FD"/>
    <w:rsid w:val="008273C8"/>
    <w:rsid w:val="008B10C5"/>
    <w:rsid w:val="008E70ED"/>
    <w:rsid w:val="00931741"/>
    <w:rsid w:val="00932EDF"/>
    <w:rsid w:val="00956913"/>
    <w:rsid w:val="009E4330"/>
    <w:rsid w:val="00A1293C"/>
    <w:rsid w:val="00A55F01"/>
    <w:rsid w:val="00AC433D"/>
    <w:rsid w:val="00B8059C"/>
    <w:rsid w:val="00BB702D"/>
    <w:rsid w:val="00C2526D"/>
    <w:rsid w:val="00C36BCD"/>
    <w:rsid w:val="00C516E5"/>
    <w:rsid w:val="00C67788"/>
    <w:rsid w:val="00CA2934"/>
    <w:rsid w:val="00CE6C8C"/>
    <w:rsid w:val="00D06DCE"/>
    <w:rsid w:val="00D17566"/>
    <w:rsid w:val="00E23AC6"/>
    <w:rsid w:val="00E46529"/>
    <w:rsid w:val="00E55840"/>
    <w:rsid w:val="00ED717D"/>
    <w:rsid w:val="00F376CB"/>
    <w:rsid w:val="00F67060"/>
    <w:rsid w:val="00F85625"/>
    <w:rsid w:val="00FA2157"/>
    <w:rsid w:val="00FF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2EDF"/>
    <w:rPr>
      <w:color w:val="808080"/>
    </w:rPr>
  </w:style>
  <w:style w:type="paragraph" w:styleId="ListParagraph">
    <w:name w:val="List Paragraph"/>
    <w:basedOn w:val="Normal"/>
    <w:uiPriority w:val="34"/>
    <w:qFormat/>
    <w:rsid w:val="0095691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516E5"/>
  </w:style>
  <w:style w:type="paragraph" w:styleId="Header">
    <w:name w:val="header"/>
    <w:basedOn w:val="Normal"/>
    <w:link w:val="HeaderChar"/>
    <w:uiPriority w:val="99"/>
    <w:semiHidden/>
    <w:unhideWhenUsed/>
    <w:rsid w:val="0020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C41"/>
  </w:style>
  <w:style w:type="paragraph" w:styleId="Footer">
    <w:name w:val="footer"/>
    <w:basedOn w:val="Normal"/>
    <w:link w:val="FooterChar"/>
    <w:uiPriority w:val="99"/>
    <w:semiHidden/>
    <w:unhideWhenUsed/>
    <w:rsid w:val="0020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C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2EDF"/>
    <w:rPr>
      <w:color w:val="808080"/>
    </w:rPr>
  </w:style>
  <w:style w:type="paragraph" w:styleId="ListParagraph">
    <w:name w:val="List Paragraph"/>
    <w:basedOn w:val="Normal"/>
    <w:uiPriority w:val="34"/>
    <w:qFormat/>
    <w:rsid w:val="0095691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51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CDC94-0235-4897-9926-7E5CDE9A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Malaspina University-College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Deutscher</dc:creator>
  <cp:keywords/>
  <dc:description/>
  <cp:lastModifiedBy>griffel</cp:lastModifiedBy>
  <cp:revision>10</cp:revision>
  <cp:lastPrinted>2012-05-02T17:46:00Z</cp:lastPrinted>
  <dcterms:created xsi:type="dcterms:W3CDTF">2012-05-24T15:09:00Z</dcterms:created>
  <dcterms:modified xsi:type="dcterms:W3CDTF">2012-07-04T22:54:00Z</dcterms:modified>
</cp:coreProperties>
</file>